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CF" w:rsidRDefault="00942275" w:rsidP="00DC47D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80362" cy="9325135"/>
            <wp:effectExtent l="19050" t="0" r="1438" b="0"/>
            <wp:docPr id="1" name="Рисунок 1" descr="C:\Users\user\AppData\Local\Temp\Rar$DRa436.49831\Для Сайта 16.05.2018г\28 одарн.сту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436.49831\Для Сайта 16.05.2018г\28 одарн.студ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138" cy="933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7DA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DC47DA" w:rsidRDefault="00DC47DA" w:rsidP="00DC47DA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о поддержке одаренных студентов в Казахстанском </w:t>
      </w:r>
      <w:r w:rsidR="00463A9C">
        <w:rPr>
          <w:rFonts w:ascii="Times New Roman" w:hAnsi="Times New Roman" w:cs="Times New Roman"/>
          <w:sz w:val="24"/>
          <w:szCs w:val="24"/>
        </w:rPr>
        <w:t>университете инновационных и телекоммуникационных систем (дале</w:t>
      </w:r>
      <w:proofErr w:type="gramStart"/>
      <w:r w:rsidR="00463A9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63A9C">
        <w:rPr>
          <w:rFonts w:ascii="Times New Roman" w:hAnsi="Times New Roman" w:cs="Times New Roman"/>
          <w:sz w:val="24"/>
          <w:szCs w:val="24"/>
        </w:rPr>
        <w:t xml:space="preserve"> Положение) устанавливает порядок, условия и объем поддержки студентов, обучающихся в Казахстанском университете инновационных и телекоммуникационных систем. </w:t>
      </w:r>
      <w:r w:rsidR="00F1102E">
        <w:rPr>
          <w:rFonts w:ascii="Times New Roman" w:hAnsi="Times New Roman" w:cs="Times New Roman"/>
          <w:sz w:val="24"/>
          <w:szCs w:val="24"/>
        </w:rPr>
        <w:t xml:space="preserve">Предусматривает продолжение реализации мер по формированию политики Казахстанского университета инновационных и телекоммуникационных систем по поддержке талантливых студентов, </w:t>
      </w:r>
      <w:r w:rsidR="00D16BF7">
        <w:rPr>
          <w:rFonts w:ascii="Times New Roman" w:hAnsi="Times New Roman" w:cs="Times New Roman"/>
          <w:sz w:val="24"/>
          <w:szCs w:val="24"/>
        </w:rPr>
        <w:t>проводимой в Казахстанском университете инновационных и телекоммуникационных систем.</w:t>
      </w:r>
    </w:p>
    <w:p w:rsidR="00D16BF7" w:rsidRDefault="00D16BF7" w:rsidP="00DC47DA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6BF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основе действующего законодательства Республики Казахстан, в соответствии со статьей 27 Закона Республики Казахстан «О местном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BF7">
        <w:rPr>
          <w:rFonts w:ascii="Times New Roman" w:hAnsi="Times New Roman" w:cs="Times New Roman"/>
          <w:sz w:val="24"/>
          <w:szCs w:val="24"/>
        </w:rPr>
        <w:t>государственном управлении в Республики Казахстан»</w:t>
      </w:r>
      <w:r>
        <w:rPr>
          <w:rFonts w:ascii="Times New Roman" w:hAnsi="Times New Roman" w:cs="Times New Roman"/>
          <w:sz w:val="24"/>
          <w:szCs w:val="24"/>
        </w:rPr>
        <w:t xml:space="preserve"> статьей 47 Закона Республики Казахстан «Об образовании», статьями 4, 11 Закона Республики Казахстан «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молодежной политики в Республики Казахстан».</w:t>
      </w:r>
    </w:p>
    <w:p w:rsidR="00D16BF7" w:rsidRDefault="00D16BF7" w:rsidP="00D16BF7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BF7" w:rsidRDefault="00D16BF7" w:rsidP="00D16BF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и задачи поддержки одаренных студентов, обучающейся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Казахстанском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университета инновационных и телекоммуникационных систем</w:t>
      </w:r>
    </w:p>
    <w:p w:rsidR="00D16BF7" w:rsidRDefault="00D16BF7" w:rsidP="00D16BF7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являются создание целостной системы выявления, поддержки и развития одаренных студентов в Казахстанском университете инновационных и телекоммуникационных систем. Формирование эффективной социально- образовательной среды для обучения, воспитания талантливых </w:t>
      </w:r>
      <w:r w:rsidR="009B2669">
        <w:rPr>
          <w:rFonts w:ascii="Times New Roman" w:hAnsi="Times New Roman" w:cs="Times New Roman"/>
          <w:sz w:val="24"/>
          <w:szCs w:val="24"/>
        </w:rPr>
        <w:t>студентов, развития их интеллектуальных и творческих способностей, оказания помощи в проектировании будущей профессиональной карьеры.</w:t>
      </w:r>
    </w:p>
    <w:p w:rsidR="009B2669" w:rsidRDefault="009B2669" w:rsidP="009B26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стратегии поиска, воспитания и обучения одаренных студентов;</w:t>
      </w:r>
    </w:p>
    <w:p w:rsidR="009B2669" w:rsidRDefault="009B2669" w:rsidP="009B26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 развитие единого и непрерывного формирования интеллектуального потенциала РК;</w:t>
      </w:r>
    </w:p>
    <w:p w:rsidR="009B2669" w:rsidRDefault="00812EC7" w:rsidP="009B26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социально- культурному становлению талантливой молодежи.</w:t>
      </w:r>
    </w:p>
    <w:p w:rsidR="009B2669" w:rsidRDefault="00812EC7" w:rsidP="00D16BF7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 предполагается решение следующих задач:</w:t>
      </w:r>
    </w:p>
    <w:p w:rsidR="00812EC7" w:rsidRDefault="00812EC7" w:rsidP="00812E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доступности получения образования по востребованным направлениям подготовки, стимулирования у студентов интересе к учебе и науке, подготовка компетентных и конкурентоспособных специалистов для экономики Республики Казахстан;</w:t>
      </w:r>
    </w:p>
    <w:p w:rsidR="00812EC7" w:rsidRDefault="00812EC7" w:rsidP="00812E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образовательных и воспитательных услуг в работе с одаренными студентами на основе широкого использования современных научных и педагогических достижений;</w:t>
      </w:r>
    </w:p>
    <w:p w:rsidR="00812EC7" w:rsidRDefault="00812EC7" w:rsidP="00812E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материальной поддержки и социальной защиты одаренных студентов;</w:t>
      </w:r>
    </w:p>
    <w:p w:rsidR="00812EC7" w:rsidRDefault="00812EC7" w:rsidP="00812E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 молодых студентов, формирование у них правовой и политической культуры, стимулирование осознанного, ответственного и активного участия в общественно- политической жизни университета.</w:t>
      </w:r>
    </w:p>
    <w:p w:rsidR="00812EC7" w:rsidRDefault="00812EC7" w:rsidP="00812E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интеллекта, исследовательских навыков, творческих способностей и личностного роста одаренных.</w:t>
      </w:r>
    </w:p>
    <w:p w:rsidR="00812EC7" w:rsidRDefault="00812EC7" w:rsidP="00812E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систему отбора, поддержки и продвижения талантливой молодежи в общественной сфере, стимулировать реализацию общественного потенциала молодежи.</w:t>
      </w:r>
    </w:p>
    <w:p w:rsidR="002D60FE" w:rsidRDefault="002D60FE" w:rsidP="00812E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выявления бизне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идей и бизнес- проектов студентов, привлекая социальных партнеров.</w:t>
      </w:r>
    </w:p>
    <w:p w:rsidR="002D60FE" w:rsidRDefault="002D60FE" w:rsidP="00812E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систему выявления и поддержки спортивно- талантливых студентов.</w:t>
      </w:r>
    </w:p>
    <w:p w:rsidR="002D60FE" w:rsidRDefault="002D60FE" w:rsidP="00812E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расширять возможности для участия одаренных и способных студентов в казахстанских, международных конференциях, творческих конкурсах, выставках, олимпиадах, соревнованиях, форумах.</w:t>
      </w:r>
    </w:p>
    <w:p w:rsidR="002D60FE" w:rsidRDefault="002D60FE" w:rsidP="002D60FE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12EC7" w:rsidRDefault="002D60FE" w:rsidP="002D60F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реализации программы</w:t>
      </w:r>
    </w:p>
    <w:p w:rsidR="002D60FE" w:rsidRDefault="002D60FE" w:rsidP="002D6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реализации Программы являются</w:t>
      </w:r>
    </w:p>
    <w:p w:rsidR="002D60FE" w:rsidRDefault="002D60FE" w:rsidP="002D60FE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организационно- управленческих решений, направленных на совершенствование работы с одаренными студентами;</w:t>
      </w:r>
    </w:p>
    <w:p w:rsidR="002D60FE" w:rsidRDefault="002D60FE" w:rsidP="002D60FE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для более эффективного включения одаренных студентов в интеллектуальную и творческую деятельность;</w:t>
      </w:r>
    </w:p>
    <w:p w:rsidR="002D60FE" w:rsidRDefault="002D60FE" w:rsidP="002D60F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FE" w:rsidRDefault="002D60FE" w:rsidP="002D60F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2D60FE" w:rsidRDefault="002D60FE" w:rsidP="002D6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позволит обеспечить:</w:t>
      </w:r>
    </w:p>
    <w:p w:rsidR="002D60FE" w:rsidRDefault="002D60FE" w:rsidP="002D60FE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эффективной системы по выявлению, развитию и поддержки одаренных </w:t>
      </w:r>
      <w:r w:rsidR="00DD4F96">
        <w:rPr>
          <w:rFonts w:ascii="Times New Roman" w:hAnsi="Times New Roman" w:cs="Times New Roman"/>
          <w:sz w:val="24"/>
          <w:szCs w:val="24"/>
        </w:rPr>
        <w:t>студентов в Казахстанском университете инновационных и телекоммуникационных систем;</w:t>
      </w:r>
    </w:p>
    <w:p w:rsidR="00DD4F96" w:rsidRDefault="00DD4F96" w:rsidP="002D60FE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социальной активности молодых студентов;</w:t>
      </w:r>
    </w:p>
    <w:p w:rsidR="00DD4F96" w:rsidRDefault="00DD4F96" w:rsidP="002D60FE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доступности качественного воспитания и обучения для одаренных студентов в университете;</w:t>
      </w:r>
    </w:p>
    <w:p w:rsidR="00DD4F96" w:rsidRDefault="00DD4F96" w:rsidP="002D60FE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широкое участие студентов в городских, областных, республиканских, международных творческих конкурсах, фестивалях, олимпиадах, спортивных соревнованиях;</w:t>
      </w:r>
    </w:p>
    <w:p w:rsidR="00DD4F96" w:rsidRDefault="00DD4F96" w:rsidP="002D60FE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материально- технической базы учреждений, обеспечивающих работу с одаренными студентами.</w:t>
      </w:r>
    </w:p>
    <w:p w:rsidR="00DD4F96" w:rsidRDefault="00DD4F96" w:rsidP="00DD4F9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4F96" w:rsidRPr="00DD4F96" w:rsidRDefault="00DD4F96" w:rsidP="00DD4F9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условия предоставления мер поддержки одаренных студентов</w:t>
      </w:r>
    </w:p>
    <w:p w:rsidR="00812EC7" w:rsidRDefault="00DD4F96" w:rsidP="00DD4F96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студентов премии и дипломом ректора Казахстанского университета инновационных и телекоммуникационных систем.</w:t>
      </w:r>
    </w:p>
    <w:p w:rsidR="00DD4F96" w:rsidRDefault="00DD4F96" w:rsidP="00DD4F96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</w:t>
      </w:r>
      <w:r w:rsidR="00191E5B">
        <w:rPr>
          <w:rFonts w:ascii="Times New Roman" w:hAnsi="Times New Roman" w:cs="Times New Roman"/>
          <w:sz w:val="24"/>
          <w:szCs w:val="24"/>
        </w:rPr>
        <w:t>участников олимпиады, конкурсов.</w:t>
      </w:r>
    </w:p>
    <w:p w:rsidR="00726B68" w:rsidRDefault="00726B68" w:rsidP="00726B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B68" w:rsidRDefault="00726B68" w:rsidP="00726B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B68" w:rsidRPr="00726B68" w:rsidRDefault="00726B68" w:rsidP="00726B6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6B68">
        <w:rPr>
          <w:rFonts w:ascii="Times New Roman" w:hAnsi="Times New Roman" w:cs="Times New Roman"/>
          <w:sz w:val="24"/>
          <w:szCs w:val="24"/>
        </w:rPr>
        <w:t>Решение Ученого совета Университета</w:t>
      </w:r>
    </w:p>
    <w:p w:rsidR="00726B68" w:rsidRPr="00726B68" w:rsidRDefault="00726B68" w:rsidP="00726B6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6B68">
        <w:rPr>
          <w:rFonts w:ascii="Times New Roman" w:hAnsi="Times New Roman" w:cs="Times New Roman"/>
          <w:sz w:val="24"/>
          <w:szCs w:val="24"/>
        </w:rPr>
        <w:t>принято «_</w:t>
      </w:r>
      <w:r w:rsidRPr="00726B68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726B68">
        <w:rPr>
          <w:rFonts w:ascii="Times New Roman" w:hAnsi="Times New Roman" w:cs="Times New Roman"/>
          <w:sz w:val="24"/>
          <w:szCs w:val="24"/>
        </w:rPr>
        <w:t>_» _____</w:t>
      </w:r>
      <w:r w:rsidRPr="00726B68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726B68">
        <w:rPr>
          <w:rFonts w:ascii="Times New Roman" w:hAnsi="Times New Roman" w:cs="Times New Roman"/>
          <w:sz w:val="24"/>
          <w:szCs w:val="24"/>
        </w:rPr>
        <w:t>_____ 2015 года</w:t>
      </w:r>
    </w:p>
    <w:p w:rsidR="00726B68" w:rsidRPr="00726B68" w:rsidRDefault="00726B68" w:rsidP="00726B6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6B68">
        <w:rPr>
          <w:rFonts w:ascii="Times New Roman" w:hAnsi="Times New Roman" w:cs="Times New Roman"/>
          <w:sz w:val="24"/>
          <w:szCs w:val="24"/>
        </w:rPr>
        <w:t xml:space="preserve">                протокол № _</w:t>
      </w:r>
      <w:r w:rsidRPr="00726B6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26B68">
        <w:rPr>
          <w:rFonts w:ascii="Times New Roman" w:hAnsi="Times New Roman" w:cs="Times New Roman"/>
          <w:sz w:val="24"/>
          <w:szCs w:val="24"/>
        </w:rPr>
        <w:t>_</w:t>
      </w:r>
    </w:p>
    <w:p w:rsidR="00726B68" w:rsidRPr="00D16BF7" w:rsidRDefault="00726B68" w:rsidP="00726B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26B68" w:rsidRPr="00D16BF7" w:rsidSect="00DC47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6CFA"/>
    <w:multiLevelType w:val="multilevel"/>
    <w:tmpl w:val="CA0E2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9DB08E2"/>
    <w:multiLevelType w:val="hybridMultilevel"/>
    <w:tmpl w:val="F4EA3B80"/>
    <w:lvl w:ilvl="0" w:tplc="8C88AC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D74374"/>
    <w:multiLevelType w:val="hybridMultilevel"/>
    <w:tmpl w:val="BA725642"/>
    <w:lvl w:ilvl="0" w:tplc="8CAC12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47DA"/>
    <w:rsid w:val="00020292"/>
    <w:rsid w:val="00191E5B"/>
    <w:rsid w:val="002D60FE"/>
    <w:rsid w:val="00463A9C"/>
    <w:rsid w:val="00726B68"/>
    <w:rsid w:val="00812EC7"/>
    <w:rsid w:val="00942275"/>
    <w:rsid w:val="009B2669"/>
    <w:rsid w:val="00BD74CF"/>
    <w:rsid w:val="00D16BF7"/>
    <w:rsid w:val="00DC47DA"/>
    <w:rsid w:val="00DD4F96"/>
    <w:rsid w:val="00DE7D38"/>
    <w:rsid w:val="00F1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7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2</cp:revision>
  <dcterms:created xsi:type="dcterms:W3CDTF">2018-05-16T15:42:00Z</dcterms:created>
  <dcterms:modified xsi:type="dcterms:W3CDTF">2018-05-16T15:42:00Z</dcterms:modified>
</cp:coreProperties>
</file>